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A64" w:rsidRDefault="00774A64" w:rsidP="00C362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74A64" w:rsidRDefault="00C362A3" w:rsidP="00774A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4A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АО „УТТ“ информирует об изменении расписания движения</w:t>
      </w:r>
      <w:r w:rsidRPr="00774A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 городским маршрутам № 2 и № 4</w:t>
      </w:r>
      <w:r w:rsidR="00774A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74A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субботам и воскресеньям до 26.04.2020 г. включительно</w:t>
      </w:r>
      <w:r w:rsidRPr="00774A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74A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Маршрут № 2</w:t>
      </w:r>
    </w:p>
    <w:p w:rsidR="00774A64" w:rsidRDefault="00C362A3" w:rsidP="00C36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4A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Отправление с ост. „Крутая гора“ в направлении ул. Трудовые резервы:</w:t>
      </w:r>
      <w:r w:rsidRPr="00774A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10:57, 11:57, 12:57, 13:57, 14:57.</w:t>
      </w:r>
      <w:r w:rsidRPr="00774A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Отправление с ост. „Крутая гора“ в направлении ул. 8 марта:</w:t>
      </w:r>
      <w:r w:rsidRPr="00774A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11:30, 12:30, 13:30, 14:30, 15:30.</w:t>
      </w:r>
    </w:p>
    <w:p w:rsidR="00774A64" w:rsidRDefault="00C362A3" w:rsidP="00774A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4A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74A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Маршрут № 4</w:t>
      </w:r>
    </w:p>
    <w:p w:rsidR="00C362A3" w:rsidRPr="00774A64" w:rsidRDefault="00C362A3" w:rsidP="00C36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4A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Отправление с ост. „</w:t>
      </w:r>
      <w:proofErr w:type="gramStart"/>
      <w:r w:rsidRPr="00774A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Пионерная“:</w:t>
      </w:r>
      <w:r w:rsidRPr="00774A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07:05, 11:05, 12:05, 13:05, 14:05, 15:05.</w:t>
      </w:r>
      <w:proofErr w:type="gramEnd"/>
      <w:r w:rsidRPr="00774A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Отправление с ост. „Биатлонная база“:</w:t>
      </w:r>
      <w:r w:rsidRPr="00774A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07:29, 11:29, 12:29, 13:29, 14:29, 15:29.</w:t>
      </w:r>
      <w:r w:rsidRPr="00774A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74A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Справки по телефону 2-78-91 и эл. почте </w:t>
      </w:r>
      <w:hyperlink r:id="rId4" w:tgtFrame="_blank" w:history="1">
        <w:r w:rsidRPr="00774A64">
          <w:rPr>
            <w:rFonts w:ascii="Times New Roman" w:eastAsia="Times New Roman" w:hAnsi="Times New Roman" w:cs="Times New Roman"/>
            <w:color w:val="005BD1"/>
            <w:sz w:val="28"/>
            <w:szCs w:val="28"/>
            <w:u w:val="single"/>
            <w:lang w:eastAsia="ru-RU"/>
          </w:rPr>
          <w:t>utt@dobryanka.ru</w:t>
        </w:r>
      </w:hyperlink>
    </w:p>
    <w:p w:rsidR="00401CD4" w:rsidRPr="00774A64" w:rsidRDefault="00401CD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01CD4" w:rsidRPr="00774A64" w:rsidSect="000A7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E279D"/>
    <w:rsid w:val="000A7E1D"/>
    <w:rsid w:val="00401CD4"/>
    <w:rsid w:val="005D6F9F"/>
    <w:rsid w:val="00774A64"/>
    <w:rsid w:val="00933A13"/>
    <w:rsid w:val="00C362A3"/>
    <w:rsid w:val="00EE2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1D"/>
  </w:style>
  <w:style w:type="paragraph" w:styleId="2">
    <w:name w:val="heading 2"/>
    <w:basedOn w:val="a"/>
    <w:link w:val="20"/>
    <w:uiPriority w:val="9"/>
    <w:qFormat/>
    <w:rsid w:val="00C362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62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C362A3"/>
  </w:style>
  <w:style w:type="character" w:styleId="a3">
    <w:name w:val="Hyperlink"/>
    <w:basedOn w:val="a0"/>
    <w:uiPriority w:val="99"/>
    <w:semiHidden/>
    <w:unhideWhenUsed/>
    <w:rsid w:val="00C362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62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62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C362A3"/>
  </w:style>
  <w:style w:type="character" w:styleId="a3">
    <w:name w:val="Hyperlink"/>
    <w:basedOn w:val="a0"/>
    <w:uiPriority w:val="99"/>
    <w:semiHidden/>
    <w:unhideWhenUsed/>
    <w:rsid w:val="00C362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0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68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2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12691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51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13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1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27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34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680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29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34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851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282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35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66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compose/?mailto=mailto%3autt@dobryan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>Microsoft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Petrova418</dc:creator>
  <cp:lastModifiedBy>Пользователь</cp:lastModifiedBy>
  <cp:revision>4</cp:revision>
  <dcterms:created xsi:type="dcterms:W3CDTF">2020-04-03T10:33:00Z</dcterms:created>
  <dcterms:modified xsi:type="dcterms:W3CDTF">2020-04-03T10:36:00Z</dcterms:modified>
</cp:coreProperties>
</file>